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366" w:rsidRDefault="00752366">
      <w:pPr>
        <w:spacing w:line="480" w:lineRule="auto"/>
        <w:jc w:val="center"/>
        <w:rPr>
          <w:rFonts w:ascii="Times New Roman" w:hAnsi="Times New Roman" w:cs="Times New Roman"/>
          <w:sz w:val="24"/>
          <w:szCs w:val="24"/>
        </w:rPr>
      </w:pPr>
      <w:bookmarkStart w:id="0" w:name="_GoBack"/>
      <w:bookmarkEnd w:id="0"/>
    </w:p>
    <w:p w:rsidR="00752366" w:rsidRDefault="00752366">
      <w:pPr>
        <w:spacing w:line="480" w:lineRule="auto"/>
        <w:jc w:val="center"/>
        <w:rPr>
          <w:rFonts w:ascii="Times New Roman" w:hAnsi="Times New Roman" w:cs="Times New Roman"/>
          <w:sz w:val="24"/>
          <w:szCs w:val="24"/>
        </w:rPr>
      </w:pPr>
    </w:p>
    <w:p w:rsidR="00752366" w:rsidRDefault="00752366">
      <w:pPr>
        <w:spacing w:line="480" w:lineRule="auto"/>
        <w:jc w:val="center"/>
        <w:rPr>
          <w:rFonts w:ascii="Times New Roman" w:hAnsi="Times New Roman" w:cs="Times New Roman"/>
          <w:sz w:val="24"/>
          <w:szCs w:val="24"/>
        </w:rPr>
      </w:pPr>
    </w:p>
    <w:p w:rsidR="00752366" w:rsidRDefault="00752366">
      <w:pPr>
        <w:spacing w:line="480" w:lineRule="auto"/>
        <w:jc w:val="center"/>
        <w:rPr>
          <w:rFonts w:ascii="Times New Roman" w:hAnsi="Times New Roman" w:cs="Times New Roman"/>
          <w:sz w:val="24"/>
          <w:szCs w:val="24"/>
        </w:rPr>
      </w:pPr>
    </w:p>
    <w:p w:rsidR="00752366" w:rsidRDefault="00D65B3F">
      <w:pPr>
        <w:spacing w:line="480" w:lineRule="auto"/>
        <w:jc w:val="center"/>
        <w:rPr>
          <w:rFonts w:ascii="Times New Roman" w:hAnsi="Times New Roman" w:cs="Times New Roman"/>
          <w:sz w:val="24"/>
          <w:szCs w:val="24"/>
        </w:rPr>
      </w:pPr>
      <w:r>
        <w:rPr>
          <w:rFonts w:ascii="Times New Roman" w:hAnsi="Times New Roman" w:cs="Times New Roman"/>
          <w:sz w:val="24"/>
          <w:szCs w:val="24"/>
        </w:rPr>
        <w:t>Major Causes of War between the South and North</w:t>
      </w:r>
    </w:p>
    <w:p w:rsidR="00752366" w:rsidRDefault="00D65B3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52366" w:rsidRDefault="00D65B3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52366" w:rsidRDefault="00D65B3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52366" w:rsidRDefault="00D65B3F">
      <w:pPr>
        <w:spacing w:line="480" w:lineRule="auto"/>
        <w:jc w:val="center"/>
        <w:rPr>
          <w:rFonts w:ascii="Times New Roman" w:hAnsi="Times New Roman" w:cs="Times New Roman"/>
          <w:sz w:val="24"/>
          <w:szCs w:val="24"/>
        </w:rPr>
      </w:pPr>
      <w:r>
        <w:rPr>
          <w:rFonts w:ascii="Times New Roman" w:hAnsi="Times New Roman" w:cs="Times New Roman"/>
          <w:sz w:val="24"/>
          <w:szCs w:val="24"/>
        </w:rPr>
        <w:t>Lecturer</w:t>
      </w:r>
    </w:p>
    <w:p w:rsidR="00752366" w:rsidRDefault="00D65B3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52366" w:rsidRDefault="00752366">
      <w:pPr>
        <w:spacing w:line="480" w:lineRule="auto"/>
        <w:jc w:val="center"/>
        <w:rPr>
          <w:rFonts w:ascii="Times New Roman" w:hAnsi="Times New Roman" w:cs="Times New Roman"/>
          <w:sz w:val="24"/>
          <w:szCs w:val="24"/>
        </w:rPr>
      </w:pPr>
    </w:p>
    <w:p w:rsidR="00752366" w:rsidRDefault="00752366">
      <w:pPr>
        <w:spacing w:line="480" w:lineRule="auto"/>
        <w:jc w:val="center"/>
        <w:rPr>
          <w:rFonts w:ascii="Times New Roman" w:hAnsi="Times New Roman" w:cs="Times New Roman"/>
          <w:sz w:val="24"/>
          <w:szCs w:val="24"/>
        </w:rPr>
      </w:pPr>
    </w:p>
    <w:p w:rsidR="00752366" w:rsidRDefault="00752366">
      <w:pPr>
        <w:spacing w:line="480" w:lineRule="auto"/>
        <w:jc w:val="center"/>
        <w:rPr>
          <w:rFonts w:ascii="Times New Roman" w:hAnsi="Times New Roman" w:cs="Times New Roman"/>
          <w:sz w:val="24"/>
          <w:szCs w:val="24"/>
        </w:rPr>
      </w:pPr>
    </w:p>
    <w:p w:rsidR="00752366" w:rsidRDefault="00752366">
      <w:pPr>
        <w:spacing w:line="480" w:lineRule="auto"/>
        <w:jc w:val="center"/>
        <w:rPr>
          <w:rFonts w:ascii="Times New Roman" w:hAnsi="Times New Roman" w:cs="Times New Roman"/>
          <w:sz w:val="24"/>
          <w:szCs w:val="24"/>
        </w:rPr>
      </w:pPr>
    </w:p>
    <w:p w:rsidR="00752366" w:rsidRDefault="00752366">
      <w:pPr>
        <w:spacing w:line="480" w:lineRule="auto"/>
        <w:jc w:val="center"/>
        <w:rPr>
          <w:rFonts w:ascii="Times New Roman" w:hAnsi="Times New Roman" w:cs="Times New Roman"/>
          <w:sz w:val="24"/>
          <w:szCs w:val="24"/>
        </w:rPr>
      </w:pPr>
    </w:p>
    <w:p w:rsidR="00752366" w:rsidRDefault="00752366">
      <w:pPr>
        <w:spacing w:line="480" w:lineRule="auto"/>
        <w:jc w:val="center"/>
        <w:rPr>
          <w:rFonts w:ascii="Times New Roman" w:hAnsi="Times New Roman" w:cs="Times New Roman"/>
          <w:sz w:val="24"/>
          <w:szCs w:val="24"/>
        </w:rPr>
      </w:pPr>
    </w:p>
    <w:p w:rsidR="00752366" w:rsidRDefault="00752366">
      <w:pPr>
        <w:spacing w:line="480" w:lineRule="auto"/>
        <w:jc w:val="center"/>
        <w:rPr>
          <w:rFonts w:ascii="Times New Roman" w:hAnsi="Times New Roman" w:cs="Times New Roman"/>
          <w:sz w:val="24"/>
          <w:szCs w:val="24"/>
        </w:rPr>
      </w:pPr>
    </w:p>
    <w:p w:rsidR="00752366" w:rsidRDefault="00D65B3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752366" w:rsidRDefault="00D65B3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American Civil War was fought in the US from 1861 to 1865. There existed a long-standing polemic over slavery; the war began in April 1861 when South Carolina's Fort Sumter was attacked by the Confederates shortly after the Swearing in of President</w:t>
      </w:r>
      <w:r w:rsidR="00206D29">
        <w:rPr>
          <w:rFonts w:ascii="Times New Roman" w:hAnsi="Times New Roman" w:cs="Times New Roman"/>
          <w:sz w:val="24"/>
          <w:szCs w:val="24"/>
        </w:rPr>
        <w:t xml:space="preserve"> Abraham Lincoln (McPherson, 97</w:t>
      </w:r>
      <w:r>
        <w:rPr>
          <w:rFonts w:ascii="Times New Roman" w:hAnsi="Times New Roman" w:cs="Times New Roman"/>
          <w:sz w:val="24"/>
          <w:szCs w:val="24"/>
        </w:rPr>
        <w:t>). The nationalists who had formed the union proclaimed loyalty to the United States. However, they faced secessionists of the Confederate States of America that advocated for state's rights to expand slavery. The main causes of the war between the South and the North were slavery, sectionalism, centralization versus state rights and slave revolts that were initiated by the New Englanders.</w:t>
      </w:r>
    </w:p>
    <w:p w:rsidR="00752366" w:rsidRDefault="00D65B3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Sectionalism is also believed to have fueled the fight between the Southerners and the Northerners in the United States of America. Sectionalism refers to the various economies, social structure, customs and political values that were valued by both the South and the North. Between 1815 and 1861 the economy of the Northerners modernized and div</w:t>
      </w:r>
      <w:r w:rsidR="00206D29">
        <w:rPr>
          <w:rFonts w:ascii="Times New Roman" w:hAnsi="Times New Roman" w:cs="Times New Roman"/>
          <w:sz w:val="24"/>
          <w:szCs w:val="24"/>
        </w:rPr>
        <w:t>ersified rapidly (McPherson, 105</w:t>
      </w:r>
      <w:r>
        <w:rPr>
          <w:rFonts w:ascii="Times New Roman" w:hAnsi="Times New Roman" w:cs="Times New Roman"/>
          <w:sz w:val="24"/>
          <w:szCs w:val="24"/>
        </w:rPr>
        <w:t xml:space="preserve">). However, agriculture-mostly the small-scale farming remained dominant sector in the North, industrialization had taken roots there. </w:t>
      </w:r>
      <w:r w:rsidR="001F4DE6">
        <w:rPr>
          <w:rFonts w:ascii="Times New Roman" w:hAnsi="Times New Roman" w:cs="Times New Roman"/>
          <w:sz w:val="24"/>
          <w:szCs w:val="24"/>
        </w:rPr>
        <w:t>“</w:t>
      </w:r>
      <w:r>
        <w:rPr>
          <w:rFonts w:ascii="Times New Roman" w:hAnsi="Times New Roman" w:cs="Times New Roman"/>
          <w:sz w:val="24"/>
          <w:szCs w:val="24"/>
        </w:rPr>
        <w:t>The Northerners had channeled funds heavily in a sprawling and varied transport systems such as canals, roads, steamboats, and railways</w:t>
      </w:r>
      <w:r w:rsidR="001F4DE6">
        <w:rPr>
          <w:rFonts w:ascii="Times New Roman" w:hAnsi="Times New Roman" w:cs="Times New Roman"/>
          <w:sz w:val="24"/>
          <w:szCs w:val="24"/>
        </w:rPr>
        <w:t xml:space="preserve"> (McPherson, 256)”</w:t>
      </w:r>
      <w:r>
        <w:rPr>
          <w:rFonts w:ascii="Times New Roman" w:hAnsi="Times New Roman" w:cs="Times New Roman"/>
          <w:sz w:val="24"/>
          <w:szCs w:val="24"/>
        </w:rPr>
        <w:t xml:space="preserve">. In addition to that, they had also invested in banking and insurance, communication networks such as newspapers, magazines, and books. The Southerners had an economy that was based mainly on large farms which produced crops that were meant for commercial purposes such as cotton. Their farms relied on slaves as the </w:t>
      </w:r>
      <w:r w:rsidR="00206D29">
        <w:rPr>
          <w:rFonts w:ascii="Times New Roman" w:hAnsi="Times New Roman" w:cs="Times New Roman"/>
          <w:sz w:val="24"/>
          <w:szCs w:val="24"/>
        </w:rPr>
        <w:t>main labor force (McPherson, 169</w:t>
      </w:r>
      <w:r>
        <w:rPr>
          <w:rFonts w:ascii="Times New Roman" w:hAnsi="Times New Roman" w:cs="Times New Roman"/>
          <w:sz w:val="24"/>
          <w:szCs w:val="24"/>
        </w:rPr>
        <w:t xml:space="preserve">). Instead of the Southerners investing in transport systems, communication networks and financial sector like their counter parts in the North did, they invested their funds in slaves more than they channeled on land. At first, the business flourished as the price of cotton </w:t>
      </w:r>
      <w:r>
        <w:rPr>
          <w:rFonts w:ascii="Times New Roman" w:hAnsi="Times New Roman" w:cs="Times New Roman"/>
          <w:sz w:val="24"/>
          <w:szCs w:val="24"/>
        </w:rPr>
        <w:lastRenderedPageBreak/>
        <w:t xml:space="preserve">skyrocketed, and they got rich. </w:t>
      </w:r>
      <w:r w:rsidR="005035A4">
        <w:rPr>
          <w:rFonts w:ascii="Times New Roman" w:hAnsi="Times New Roman" w:cs="Times New Roman"/>
          <w:sz w:val="24"/>
          <w:szCs w:val="24"/>
        </w:rPr>
        <w:t>“</w:t>
      </w:r>
      <w:r>
        <w:rPr>
          <w:rFonts w:ascii="Times New Roman" w:hAnsi="Times New Roman" w:cs="Times New Roman"/>
          <w:sz w:val="24"/>
          <w:szCs w:val="24"/>
        </w:rPr>
        <w:t>By 1860, the per capita wealth of the Southerners was double than that of Northerners, and three-fifths of the richest people in the states were the Southerners</w:t>
      </w:r>
      <w:r w:rsidR="005035A4">
        <w:rPr>
          <w:rFonts w:ascii="Times New Roman" w:hAnsi="Times New Roman" w:cs="Times New Roman"/>
          <w:sz w:val="24"/>
          <w:szCs w:val="24"/>
        </w:rPr>
        <w:t xml:space="preserve"> (McPherson, 85)”</w:t>
      </w:r>
      <w:r>
        <w:rPr>
          <w:rFonts w:ascii="Times New Roman" w:hAnsi="Times New Roman" w:cs="Times New Roman"/>
          <w:sz w:val="24"/>
          <w:szCs w:val="24"/>
        </w:rPr>
        <w:t xml:space="preserve">. The Northerners wanted the resources that were produced in the Southern states; the North States had started the process of industrialization and hence they needed the raw materials that were produced by the Southerners. However, the Southerners were selling their produce to the European countries since they were offering them high prices. The northerners could not afford to buy the raw materials at the prevailing prices, and so they influenced the common people of the North to create enmity that would allow them to go to war with the Southerners. The Northern Industrialists brought about a morality claim against the Southerners claiming the </w:t>
      </w:r>
      <w:r w:rsidR="009B3930">
        <w:rPr>
          <w:rFonts w:ascii="Times New Roman" w:hAnsi="Times New Roman" w:cs="Times New Roman"/>
          <w:sz w:val="24"/>
          <w:szCs w:val="24"/>
        </w:rPr>
        <w:t>evils of slavery (McPherson, 203</w:t>
      </w:r>
      <w:r>
        <w:rPr>
          <w:rFonts w:ascii="Times New Roman" w:hAnsi="Times New Roman" w:cs="Times New Roman"/>
          <w:sz w:val="24"/>
          <w:szCs w:val="24"/>
        </w:rPr>
        <w:t>).</w:t>
      </w:r>
    </w:p>
    <w:p w:rsidR="00752366" w:rsidRDefault="00D65B3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1784, there was an extension of slavery into new territories and states. The slave territory of Missouri sought statehood in 1818, and Congress tabled for two years before coming up with the Missouri Compromise in 1820; this was the first political deal that sprung up from arguments between antislavery and pro-slavery forces ov</w:t>
      </w:r>
      <w:r w:rsidR="00234A78">
        <w:rPr>
          <w:rFonts w:ascii="Times New Roman" w:hAnsi="Times New Roman" w:cs="Times New Roman"/>
          <w:sz w:val="24"/>
          <w:szCs w:val="24"/>
        </w:rPr>
        <w:t>er its expansion (McPherson, 216</w:t>
      </w:r>
      <w:r>
        <w:rPr>
          <w:rFonts w:ascii="Times New Roman" w:hAnsi="Times New Roman" w:cs="Times New Roman"/>
          <w:sz w:val="24"/>
          <w:szCs w:val="24"/>
        </w:rPr>
        <w:t xml:space="preserve">).  </w:t>
      </w:r>
      <w:r w:rsidR="007F2C6E">
        <w:rPr>
          <w:rFonts w:ascii="Times New Roman" w:hAnsi="Times New Roman" w:cs="Times New Roman"/>
          <w:sz w:val="24"/>
          <w:szCs w:val="24"/>
        </w:rPr>
        <w:t>“</w:t>
      </w:r>
      <w:r>
        <w:rPr>
          <w:rFonts w:ascii="Times New Roman" w:hAnsi="Times New Roman" w:cs="Times New Roman"/>
          <w:sz w:val="24"/>
          <w:szCs w:val="24"/>
        </w:rPr>
        <w:t>When America won the Mexican-American war in 1848, it expanded its boundaries and gained approximately 500,</w:t>
      </w:r>
      <w:r w:rsidR="00234A78">
        <w:rPr>
          <w:rFonts w:ascii="Times New Roman" w:hAnsi="Times New Roman" w:cs="Times New Roman"/>
          <w:sz w:val="24"/>
          <w:szCs w:val="24"/>
        </w:rPr>
        <w:t>000 square miles (McPherson</w:t>
      </w:r>
      <w:r w:rsidR="005C6982">
        <w:rPr>
          <w:rFonts w:ascii="Times New Roman" w:hAnsi="Times New Roman" w:cs="Times New Roman"/>
          <w:sz w:val="24"/>
          <w:szCs w:val="24"/>
        </w:rPr>
        <w:t>, 198</w:t>
      </w:r>
      <w:r>
        <w:rPr>
          <w:rFonts w:ascii="Times New Roman" w:hAnsi="Times New Roman" w:cs="Times New Roman"/>
          <w:sz w:val="24"/>
          <w:szCs w:val="24"/>
        </w:rPr>
        <w:t>)</w:t>
      </w:r>
      <w:r w:rsidR="007F2C6E">
        <w:rPr>
          <w:rFonts w:ascii="Times New Roman" w:hAnsi="Times New Roman" w:cs="Times New Roman"/>
          <w:sz w:val="24"/>
          <w:szCs w:val="24"/>
        </w:rPr>
        <w:t>”</w:t>
      </w:r>
      <w:r>
        <w:rPr>
          <w:rFonts w:ascii="Times New Roman" w:hAnsi="Times New Roman" w:cs="Times New Roman"/>
          <w:sz w:val="24"/>
          <w:szCs w:val="24"/>
        </w:rPr>
        <w:t xml:space="preserve">. This meant that there was a need for more labor force. However, more and more Northerners were driven by a sense of morality or interest to protect free labor. They believed that bondage was inhuman and there was a need to eradicate it. On the other hand, the Southerners were not pleased with the way the Northerners thought of the slaves; they feared that limiting the expansion of slavery would cosign the institution to certain death. Over the years, the Northerners and Southerners became increasingly polarized, and politicians were not able to control the dispute that had emanated. When Abraham </w:t>
      </w:r>
      <w:r>
        <w:rPr>
          <w:rFonts w:ascii="Times New Roman" w:hAnsi="Times New Roman" w:cs="Times New Roman"/>
          <w:sz w:val="24"/>
          <w:szCs w:val="24"/>
        </w:rPr>
        <w:lastRenderedPageBreak/>
        <w:t>Lincoln, who was against slavery won, some southern states, that is, Florida, Mississippi, Alabama, Georgia, and Texas among others decided to secede. They, later on, came together to form the Confederate States of America.  Still, slavery is recognized as the major cause of the disunity that rose between the southerners and</w:t>
      </w:r>
      <w:r w:rsidR="00234A78">
        <w:rPr>
          <w:rFonts w:ascii="Times New Roman" w:hAnsi="Times New Roman" w:cs="Times New Roman"/>
          <w:sz w:val="24"/>
          <w:szCs w:val="24"/>
        </w:rPr>
        <w:t xml:space="preserve"> the northerners (McPherson</w:t>
      </w:r>
      <w:r w:rsidR="005C6982">
        <w:rPr>
          <w:rFonts w:ascii="Times New Roman" w:hAnsi="Times New Roman" w:cs="Times New Roman"/>
          <w:sz w:val="24"/>
          <w:szCs w:val="24"/>
        </w:rPr>
        <w:t>, 258</w:t>
      </w:r>
      <w:r>
        <w:rPr>
          <w:rFonts w:ascii="Times New Roman" w:hAnsi="Times New Roman" w:cs="Times New Roman"/>
          <w:sz w:val="24"/>
          <w:szCs w:val="24"/>
        </w:rPr>
        <w:t>).</w:t>
      </w:r>
    </w:p>
    <w:p w:rsidR="00752366" w:rsidRDefault="00D65B3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New Englanders tried to instigate massive slave revolts in the South. Abolitionist were a small but vocal and militant group that was based in New England, and that demanded instant abolition of slavery in the South. They called for massive slave uprisings that would, later on, see the Southerners murdered. However, the Southerners were much aware of what had happened in Santa Domingo in 1790 where the French me</w:t>
      </w:r>
      <w:r w:rsidR="00234A78">
        <w:rPr>
          <w:rFonts w:ascii="Times New Roman" w:hAnsi="Times New Roman" w:cs="Times New Roman"/>
          <w:sz w:val="24"/>
          <w:szCs w:val="24"/>
        </w:rPr>
        <w:t>n were slaughtered (McPherson, 314</w:t>
      </w:r>
      <w:r>
        <w:rPr>
          <w:rFonts w:ascii="Times New Roman" w:hAnsi="Times New Roman" w:cs="Times New Roman"/>
          <w:sz w:val="24"/>
          <w:szCs w:val="24"/>
        </w:rPr>
        <w:t>). This abolitionist group printed papers that showed the slaves how they could easily kill their master during the night.</w:t>
      </w:r>
      <w:r w:rsidR="00131401">
        <w:rPr>
          <w:rFonts w:ascii="Times New Roman" w:hAnsi="Times New Roman" w:cs="Times New Roman"/>
          <w:sz w:val="24"/>
          <w:szCs w:val="24"/>
        </w:rPr>
        <w:t xml:space="preserve"> “John</w:t>
      </w:r>
      <w:r>
        <w:rPr>
          <w:rFonts w:ascii="Times New Roman" w:hAnsi="Times New Roman" w:cs="Times New Roman"/>
          <w:sz w:val="24"/>
          <w:szCs w:val="24"/>
        </w:rPr>
        <w:t xml:space="preserve"> Brown raided Harpers Ferry in Virginia in 1859, and this raid inflamed the political situation to </w:t>
      </w:r>
      <w:proofErr w:type="gramStart"/>
      <w:r>
        <w:rPr>
          <w:rFonts w:ascii="Times New Roman" w:hAnsi="Times New Roman" w:cs="Times New Roman"/>
          <w:sz w:val="24"/>
          <w:szCs w:val="24"/>
        </w:rPr>
        <w:t>an extend</w:t>
      </w:r>
      <w:proofErr w:type="gramEnd"/>
      <w:r>
        <w:rPr>
          <w:rFonts w:ascii="Times New Roman" w:hAnsi="Times New Roman" w:cs="Times New Roman"/>
          <w:sz w:val="24"/>
          <w:szCs w:val="24"/>
        </w:rPr>
        <w:t xml:space="preserve"> that the situation could </w:t>
      </w:r>
      <w:r w:rsidR="00234A78">
        <w:rPr>
          <w:rFonts w:ascii="Times New Roman" w:hAnsi="Times New Roman" w:cs="Times New Roman"/>
          <w:sz w:val="24"/>
          <w:szCs w:val="24"/>
        </w:rPr>
        <w:t>not be contained (McPherson</w:t>
      </w:r>
      <w:r w:rsidR="005C6982">
        <w:rPr>
          <w:rFonts w:ascii="Times New Roman" w:hAnsi="Times New Roman" w:cs="Times New Roman"/>
          <w:sz w:val="24"/>
          <w:szCs w:val="24"/>
        </w:rPr>
        <w:t>, 176</w:t>
      </w:r>
      <w:r>
        <w:rPr>
          <w:rFonts w:ascii="Times New Roman" w:hAnsi="Times New Roman" w:cs="Times New Roman"/>
          <w:sz w:val="24"/>
          <w:szCs w:val="24"/>
        </w:rPr>
        <w:t>)</w:t>
      </w:r>
      <w:r w:rsidR="00131401">
        <w:rPr>
          <w:rFonts w:ascii="Times New Roman" w:hAnsi="Times New Roman" w:cs="Times New Roman"/>
          <w:sz w:val="24"/>
          <w:szCs w:val="24"/>
        </w:rPr>
        <w:t>”</w:t>
      </w:r>
      <w:r>
        <w:rPr>
          <w:rFonts w:ascii="Times New Roman" w:hAnsi="Times New Roman" w:cs="Times New Roman"/>
          <w:sz w:val="24"/>
          <w:szCs w:val="24"/>
        </w:rPr>
        <w:t>. Before this event, there were other five times such occurrences had happened in the South. President Abraham Lincoln and most of his Republican Party men had adopted a political platform that supported terrorist acts against the South. Still, slavery was used as a scapegoat for all the differences that existed between the Northerners and Southerners.</w:t>
      </w:r>
    </w:p>
    <w:p w:rsidR="00752366" w:rsidRDefault="00D65B3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other cause of the war between the South and North in the US is that of centralization versus states' rights. The US was founded as a Constitutional Federal Republic in 1789, and it was composed of a limited federal government and </w:t>
      </w:r>
      <w:r w:rsidR="00234A78">
        <w:rPr>
          <w:rFonts w:ascii="Times New Roman" w:hAnsi="Times New Roman" w:cs="Times New Roman"/>
          <w:sz w:val="24"/>
          <w:szCs w:val="24"/>
        </w:rPr>
        <w:t>sovereign states (McPherson</w:t>
      </w:r>
      <w:r w:rsidR="005C6982">
        <w:rPr>
          <w:rFonts w:ascii="Times New Roman" w:hAnsi="Times New Roman" w:cs="Times New Roman"/>
          <w:sz w:val="24"/>
          <w:szCs w:val="24"/>
        </w:rPr>
        <w:t>, 199</w:t>
      </w:r>
      <w:r>
        <w:rPr>
          <w:rFonts w:ascii="Times New Roman" w:hAnsi="Times New Roman" w:cs="Times New Roman"/>
          <w:sz w:val="24"/>
          <w:szCs w:val="24"/>
        </w:rPr>
        <w:t xml:space="preserve">). The Northerners wanted to change this form of government in which the US was founded upon. However, the Confederate states were not happy with this, and they fought to protect the constitutional limited federal government that had been established by their founding fathers. </w:t>
      </w:r>
      <w:r>
        <w:rPr>
          <w:rFonts w:ascii="Times New Roman" w:hAnsi="Times New Roman" w:cs="Times New Roman"/>
          <w:sz w:val="24"/>
          <w:szCs w:val="24"/>
        </w:rPr>
        <w:lastRenderedPageBreak/>
        <w:t>Thus the Southerners were fighting for what was established by their forefathers and which they had shed blood for.</w:t>
      </w:r>
    </w:p>
    <w:p w:rsidR="00752366" w:rsidRDefault="00D65B3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the major causes of the fight between the South and the North are slavery, sectionalism, and centralization of state's rights. The Northerners wanted slavery to be completely abolished whereas the Southerners wanted slavery to remain since it provided them with cheap labor. The southerners were doing agriculture which meant that they needed labor to cultivate their large tracks of lands whereas the Northerners were industrialized and hence needed no slaves for labor. The southerners did not want any change to be effected in the constitution that saw the forming of the US nation by their forefathers.</w:t>
      </w:r>
    </w:p>
    <w:p w:rsidR="00752366" w:rsidRDefault="00752366">
      <w:pPr>
        <w:spacing w:line="480" w:lineRule="auto"/>
        <w:ind w:firstLine="720"/>
        <w:jc w:val="both"/>
        <w:rPr>
          <w:rFonts w:ascii="Times New Roman" w:hAnsi="Times New Roman" w:cs="Times New Roman"/>
          <w:sz w:val="24"/>
          <w:szCs w:val="24"/>
        </w:rPr>
      </w:pPr>
    </w:p>
    <w:p w:rsidR="00752366" w:rsidRDefault="00752366">
      <w:pPr>
        <w:spacing w:line="480" w:lineRule="auto"/>
        <w:ind w:firstLine="720"/>
        <w:rPr>
          <w:rFonts w:ascii="Times New Roman" w:hAnsi="Times New Roman" w:cs="Times New Roman"/>
          <w:sz w:val="24"/>
          <w:szCs w:val="24"/>
        </w:rPr>
      </w:pPr>
    </w:p>
    <w:p w:rsidR="00752366" w:rsidRDefault="00752366">
      <w:pPr>
        <w:spacing w:line="480" w:lineRule="auto"/>
        <w:ind w:firstLine="720"/>
        <w:jc w:val="center"/>
        <w:rPr>
          <w:rFonts w:ascii="Times New Roman" w:hAnsi="Times New Roman" w:cs="Times New Roman"/>
          <w:sz w:val="24"/>
          <w:szCs w:val="24"/>
        </w:rPr>
      </w:pPr>
    </w:p>
    <w:p w:rsidR="00752366" w:rsidRDefault="00752366">
      <w:pPr>
        <w:spacing w:line="480" w:lineRule="auto"/>
        <w:ind w:firstLine="720"/>
        <w:jc w:val="center"/>
        <w:rPr>
          <w:rFonts w:ascii="Times New Roman" w:hAnsi="Times New Roman" w:cs="Times New Roman"/>
          <w:sz w:val="24"/>
          <w:szCs w:val="24"/>
        </w:rPr>
      </w:pPr>
    </w:p>
    <w:p w:rsidR="00752366" w:rsidRDefault="00752366">
      <w:pPr>
        <w:spacing w:line="480" w:lineRule="auto"/>
        <w:ind w:firstLine="720"/>
        <w:jc w:val="center"/>
        <w:rPr>
          <w:rFonts w:ascii="Times New Roman" w:hAnsi="Times New Roman" w:cs="Times New Roman"/>
          <w:sz w:val="24"/>
          <w:szCs w:val="24"/>
        </w:rPr>
      </w:pPr>
    </w:p>
    <w:p w:rsidR="00752366" w:rsidRDefault="00752366">
      <w:pPr>
        <w:spacing w:line="480" w:lineRule="auto"/>
        <w:ind w:firstLine="720"/>
        <w:jc w:val="center"/>
        <w:rPr>
          <w:rFonts w:ascii="Times New Roman" w:hAnsi="Times New Roman" w:cs="Times New Roman"/>
          <w:sz w:val="24"/>
          <w:szCs w:val="24"/>
        </w:rPr>
      </w:pPr>
    </w:p>
    <w:p w:rsidR="00752366" w:rsidRDefault="00752366">
      <w:pPr>
        <w:spacing w:line="480" w:lineRule="auto"/>
        <w:ind w:firstLine="720"/>
        <w:jc w:val="center"/>
        <w:rPr>
          <w:rFonts w:ascii="Times New Roman" w:hAnsi="Times New Roman" w:cs="Times New Roman"/>
          <w:sz w:val="24"/>
          <w:szCs w:val="24"/>
        </w:rPr>
      </w:pPr>
    </w:p>
    <w:p w:rsidR="00752366" w:rsidRDefault="00752366">
      <w:pPr>
        <w:spacing w:line="480" w:lineRule="auto"/>
        <w:ind w:firstLine="720"/>
        <w:jc w:val="center"/>
        <w:rPr>
          <w:rFonts w:ascii="Times New Roman" w:hAnsi="Times New Roman" w:cs="Times New Roman"/>
          <w:sz w:val="24"/>
          <w:szCs w:val="24"/>
        </w:rPr>
      </w:pPr>
    </w:p>
    <w:p w:rsidR="00752366" w:rsidRDefault="00752366">
      <w:pPr>
        <w:spacing w:line="480" w:lineRule="auto"/>
        <w:ind w:firstLine="720"/>
        <w:jc w:val="center"/>
        <w:rPr>
          <w:rFonts w:ascii="Times New Roman" w:hAnsi="Times New Roman" w:cs="Times New Roman"/>
          <w:sz w:val="24"/>
          <w:szCs w:val="24"/>
        </w:rPr>
      </w:pPr>
    </w:p>
    <w:p w:rsidR="00231BC8" w:rsidRDefault="00231BC8" w:rsidP="00231BC8">
      <w:pPr>
        <w:spacing w:line="480" w:lineRule="auto"/>
        <w:rPr>
          <w:rFonts w:ascii="Times New Roman" w:hAnsi="Times New Roman" w:cs="Times New Roman"/>
          <w:sz w:val="24"/>
          <w:szCs w:val="24"/>
        </w:rPr>
      </w:pPr>
    </w:p>
    <w:p w:rsidR="00752366" w:rsidRDefault="00907F18" w:rsidP="00231BC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752366" w:rsidRDefault="00D65B3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McPherson, J. M. (1997). </w:t>
      </w:r>
      <w:r>
        <w:rPr>
          <w:rFonts w:ascii="Times New Roman" w:hAnsi="Times New Roman" w:cs="Times New Roman"/>
          <w:i/>
          <w:iCs/>
          <w:sz w:val="24"/>
          <w:szCs w:val="24"/>
        </w:rPr>
        <w:t>For cause and comrades: The will to combat in the Civil War</w:t>
      </w:r>
      <w:r>
        <w:rPr>
          <w:rFonts w:ascii="Times New Roman" w:hAnsi="Times New Roman" w:cs="Times New Roman"/>
          <w:sz w:val="24"/>
          <w:szCs w:val="24"/>
        </w:rPr>
        <w:t>. New York: Oxford University Press.</w:t>
      </w:r>
    </w:p>
    <w:p w:rsidR="00752366" w:rsidRDefault="00752366">
      <w:pPr>
        <w:spacing w:line="480" w:lineRule="auto"/>
        <w:ind w:firstLine="720"/>
        <w:rPr>
          <w:rFonts w:ascii="Times New Roman" w:hAnsi="Times New Roman" w:cs="Times New Roman"/>
          <w:sz w:val="24"/>
          <w:szCs w:val="24"/>
        </w:rPr>
      </w:pPr>
    </w:p>
    <w:p w:rsidR="00752366" w:rsidRDefault="00752366">
      <w:pPr>
        <w:spacing w:line="480" w:lineRule="auto"/>
        <w:ind w:firstLine="720"/>
        <w:rPr>
          <w:rFonts w:ascii="Times New Roman" w:hAnsi="Times New Roman" w:cs="Times New Roman"/>
          <w:sz w:val="24"/>
          <w:szCs w:val="24"/>
        </w:rPr>
      </w:pPr>
    </w:p>
    <w:sectPr w:rsidR="007523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910" w:rsidRDefault="00E43910">
      <w:pPr>
        <w:spacing w:after="0" w:line="240" w:lineRule="auto"/>
      </w:pPr>
      <w:r>
        <w:separator/>
      </w:r>
    </w:p>
  </w:endnote>
  <w:endnote w:type="continuationSeparator" w:id="0">
    <w:p w:rsidR="00E43910" w:rsidRDefault="00E43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910" w:rsidRDefault="00E43910">
      <w:pPr>
        <w:spacing w:after="0" w:line="240" w:lineRule="auto"/>
      </w:pPr>
      <w:r>
        <w:separator/>
      </w:r>
    </w:p>
  </w:footnote>
  <w:footnote w:type="continuationSeparator" w:id="0">
    <w:p w:rsidR="00E43910" w:rsidRDefault="00E439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366" w:rsidRDefault="00D65B3F">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ab/>
    </w:r>
    <w:r w:rsidR="006A578C">
      <w:rPr>
        <w:rFonts w:ascii="Times New Roman" w:hAnsi="Times New Roman" w:cs="Times New Roman"/>
        <w:sz w:val="24"/>
        <w:szCs w:val="24"/>
      </w:rPr>
      <w:t>Surname</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A63B67">
      <w:rPr>
        <w:rFonts w:ascii="Times New Roman" w:hAnsi="Times New Roman" w:cs="Times New Roman"/>
        <w:noProof/>
        <w:sz w:val="24"/>
        <w:szCs w:val="24"/>
      </w:rPr>
      <w:t>2</w:t>
    </w:r>
    <w:r>
      <w:rPr>
        <w:rFonts w:ascii="Times New Roman" w:hAnsi="Times New Roman" w:cs="Times New Roman"/>
        <w:noProof/>
        <w:sz w:val="24"/>
        <w:szCs w:val="24"/>
      </w:rPr>
      <w:fldChar w:fldCharType="end"/>
    </w:r>
  </w:p>
  <w:p w:rsidR="00752366" w:rsidRDefault="00752366">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366" w:rsidRDefault="006A578C">
    <w:pPr>
      <w:pStyle w:val="Header"/>
      <w:spacing w:line="480" w:lineRule="auto"/>
      <w:ind w:firstLine="720"/>
      <w:jc w:val="right"/>
      <w:rPr>
        <w:rFonts w:ascii="Times New Roman" w:hAnsi="Times New Roman" w:cs="Times New Roman"/>
        <w:sz w:val="24"/>
        <w:szCs w:val="24"/>
      </w:rPr>
    </w:pPr>
    <w:r>
      <w:rPr>
        <w:rFonts w:ascii="Times New Roman" w:hAnsi="Times New Roman" w:cs="Times New Roman"/>
        <w:sz w:val="24"/>
        <w:szCs w:val="24"/>
      </w:rPr>
      <w:t>Surname</w:t>
    </w:r>
    <w:r w:rsidR="00D65B3F">
      <w:rPr>
        <w:rFonts w:ascii="Times New Roman" w:hAnsi="Times New Roman" w:cs="Times New Roman"/>
        <w:sz w:val="24"/>
        <w:szCs w:val="24"/>
      </w:rPr>
      <w:fldChar w:fldCharType="begin"/>
    </w:r>
    <w:r w:rsidR="00D65B3F">
      <w:rPr>
        <w:rFonts w:ascii="Times New Roman" w:hAnsi="Times New Roman" w:cs="Times New Roman"/>
        <w:sz w:val="24"/>
        <w:szCs w:val="24"/>
      </w:rPr>
      <w:instrText xml:space="preserve"> PAGE   \* MERGEFORMAT </w:instrText>
    </w:r>
    <w:r w:rsidR="00D65B3F">
      <w:rPr>
        <w:rFonts w:ascii="Times New Roman" w:hAnsi="Times New Roman" w:cs="Times New Roman"/>
        <w:sz w:val="24"/>
        <w:szCs w:val="24"/>
      </w:rPr>
      <w:fldChar w:fldCharType="separate"/>
    </w:r>
    <w:r w:rsidR="00A63B67">
      <w:rPr>
        <w:rFonts w:ascii="Times New Roman" w:hAnsi="Times New Roman" w:cs="Times New Roman"/>
        <w:noProof/>
        <w:sz w:val="24"/>
        <w:szCs w:val="24"/>
      </w:rPr>
      <w:t>1</w:t>
    </w:r>
    <w:r w:rsidR="00D65B3F">
      <w:rPr>
        <w:rFonts w:ascii="Times New Roman" w:hAnsi="Times New Roman" w:cs="Times New Roman"/>
        <w:noProof/>
        <w:sz w:val="24"/>
        <w:szCs w:val="24"/>
      </w:rPr>
      <w:fldChar w:fldCharType="end"/>
    </w:r>
  </w:p>
  <w:p w:rsidR="00752366" w:rsidRDefault="0075236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366"/>
    <w:rsid w:val="000B237E"/>
    <w:rsid w:val="00131401"/>
    <w:rsid w:val="00161DA7"/>
    <w:rsid w:val="001F4DE6"/>
    <w:rsid w:val="00206D29"/>
    <w:rsid w:val="00231BC8"/>
    <w:rsid w:val="00234A78"/>
    <w:rsid w:val="00462AF5"/>
    <w:rsid w:val="005035A4"/>
    <w:rsid w:val="00511A9D"/>
    <w:rsid w:val="005C6982"/>
    <w:rsid w:val="006A578C"/>
    <w:rsid w:val="00752366"/>
    <w:rsid w:val="007F2C6E"/>
    <w:rsid w:val="00907F18"/>
    <w:rsid w:val="009B3930"/>
    <w:rsid w:val="00A63B67"/>
    <w:rsid w:val="00AF5DF1"/>
    <w:rsid w:val="00D65B3F"/>
    <w:rsid w:val="00E43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1041</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2017-11-29T18:41:00Z</dcterms:created>
  <dcterms:modified xsi:type="dcterms:W3CDTF">2017-11-29T18:41:00Z</dcterms:modified>
</cp:coreProperties>
</file>